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FF" w:rsidRDefault="00557BFF" w:rsidP="00557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FF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по теме </w:t>
      </w:r>
    </w:p>
    <w:p w:rsidR="00557BFF" w:rsidRDefault="00557BFF" w:rsidP="00557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FF">
        <w:rPr>
          <w:rFonts w:ascii="Times New Roman" w:hAnsi="Times New Roman" w:cs="Times New Roman"/>
          <w:b/>
          <w:sz w:val="28"/>
          <w:szCs w:val="28"/>
        </w:rPr>
        <w:t>«Опасности социальных сетей»</w:t>
      </w:r>
      <w:r w:rsidRPr="00557BFF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 w:rsidRPr="00557BFF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Pr="00557BFF">
        <w:rPr>
          <w:rFonts w:ascii="Times New Roman" w:hAnsi="Times New Roman" w:cs="Times New Roman"/>
          <w:b/>
          <w:sz w:val="28"/>
          <w:szCs w:val="28"/>
        </w:rPr>
        <w:t xml:space="preserve"> а классе</w:t>
      </w:r>
    </w:p>
    <w:p w:rsidR="00557BFF" w:rsidRPr="00557BFF" w:rsidRDefault="00557BFF" w:rsidP="00557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вместе с родителями проанализировать место ребенка в семье и оказать профилактическую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помощь по проблеме подросткового суицида.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7BFF">
        <w:rPr>
          <w:rFonts w:ascii="Times New Roman" w:hAnsi="Times New Roman" w:cs="Times New Roman"/>
          <w:i/>
          <w:sz w:val="24"/>
          <w:szCs w:val="24"/>
        </w:rPr>
        <w:t>Задачи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р</w:t>
      </w:r>
      <w:r w:rsidRPr="00557BFF">
        <w:rPr>
          <w:rFonts w:ascii="Times New Roman" w:hAnsi="Times New Roman" w:cs="Times New Roman"/>
          <w:sz w:val="24"/>
          <w:szCs w:val="24"/>
        </w:rPr>
        <w:t>асширить знания родителей о причинах, признаках и характере подросткового суицида;</w:t>
      </w:r>
    </w:p>
    <w:p w:rsidR="00557BFF" w:rsidRPr="00557BFF" w:rsidRDefault="00E0004A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п</w:t>
      </w:r>
      <w:r w:rsidR="00557BFF" w:rsidRPr="00557BFF">
        <w:rPr>
          <w:rFonts w:ascii="Times New Roman" w:hAnsi="Times New Roman" w:cs="Times New Roman"/>
          <w:sz w:val="24"/>
          <w:szCs w:val="24"/>
        </w:rPr>
        <w:t>редоставить возможность задуматься и оценить взаимоотношения со своим ребенком;</w:t>
      </w:r>
    </w:p>
    <w:p w:rsidR="00557BFF" w:rsidRPr="00557BFF" w:rsidRDefault="00E0004A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в</w:t>
      </w:r>
      <w:r w:rsidR="00557BFF" w:rsidRPr="00557BFF">
        <w:rPr>
          <w:rFonts w:ascii="Times New Roman" w:hAnsi="Times New Roman" w:cs="Times New Roman"/>
          <w:sz w:val="24"/>
          <w:szCs w:val="24"/>
        </w:rPr>
        <w:t>оспитывать уважение к личности подростка и понимание его проблем.</w:t>
      </w:r>
    </w:p>
    <w:p w:rsidR="00E0004A" w:rsidRDefault="00E0004A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7BFF" w:rsidRPr="00E0004A" w:rsidRDefault="00557BFF" w:rsidP="00557BF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004A">
        <w:rPr>
          <w:rFonts w:ascii="Times New Roman" w:hAnsi="Times New Roman" w:cs="Times New Roman"/>
          <w:b/>
          <w:i/>
          <w:sz w:val="24"/>
          <w:szCs w:val="24"/>
        </w:rPr>
        <w:t>Вступительное слов</w:t>
      </w:r>
      <w:r w:rsidR="00E0004A" w:rsidRPr="00E0004A">
        <w:rPr>
          <w:rFonts w:ascii="Times New Roman" w:hAnsi="Times New Roman" w:cs="Times New Roman"/>
          <w:b/>
          <w:i/>
          <w:sz w:val="24"/>
          <w:szCs w:val="24"/>
        </w:rPr>
        <w:t>о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Вспомните свое детство. Какие главные развлечения у вас всплывают в памяти? Какими играми Вы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были увлечены? Как организовывали свободное время?</w:t>
      </w:r>
    </w:p>
    <w:p w:rsidR="00E0004A" w:rsidRDefault="00E0004A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Современные дети совсем по-другому смотрят на организацию досуга. Сегодня главное развлечение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для ребенка – компьютер. Мы с вами живем в непростой, но очень увлекательный век, век всеобщей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информатизации компьютерных технологий, цифровых инноваций и господства всезнающей, все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умеющей, все дозволяющей Сети. Компьютеры становятся необходимой принадлежностью офисов,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медицинских учреждений, школ, прочно входят в наш быт. Современные дети, кажется, «уже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рождаются с умением пользоваться компьютером». С одной стороны, это хорошо: виртуальный мир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сегодня оказался, по сути, главным источником информации, не нужно идти в библиотеку, стоять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перед полками в магазине, достаточно кликнуть мышкой и все чего вы желаете, как «по щучьему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велению» будет доставлено в ваш дом. Кроме того, с введением новых образовательных стандартов,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современная школа отходит от привычных моделей обучения, ребенок теперь сам должен научиться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добывать информацию. И в данном случае Интернет становится просто незаменимым орудием для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образования. Однако с другой стороны, психологи и врачи говорят о появлении новой болезни компьютерной зависимости.</w:t>
      </w:r>
    </w:p>
    <w:p w:rsidR="00557BFF" w:rsidRPr="00E0004A" w:rsidRDefault="00557BFF" w:rsidP="00557B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Среди просто компьютерной зависимо</w:t>
      </w:r>
      <w:r w:rsidR="00E0004A">
        <w:rPr>
          <w:rFonts w:ascii="Times New Roman" w:hAnsi="Times New Roman" w:cs="Times New Roman"/>
          <w:sz w:val="24"/>
          <w:szCs w:val="24"/>
        </w:rPr>
        <w:t>с</w:t>
      </w:r>
      <w:r w:rsidRPr="00557BFF">
        <w:rPr>
          <w:rFonts w:ascii="Times New Roman" w:hAnsi="Times New Roman" w:cs="Times New Roman"/>
          <w:sz w:val="24"/>
          <w:szCs w:val="24"/>
        </w:rPr>
        <w:t xml:space="preserve">ти выделяется </w:t>
      </w:r>
      <w:r w:rsidRPr="00E0004A">
        <w:rPr>
          <w:rFonts w:ascii="Times New Roman" w:hAnsi="Times New Roman" w:cs="Times New Roman"/>
          <w:b/>
          <w:sz w:val="24"/>
          <w:szCs w:val="24"/>
        </w:rPr>
        <w:t>интернет зависимость и зависимость</w:t>
      </w:r>
      <w:r w:rsidR="00E0004A" w:rsidRPr="00E00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04A">
        <w:rPr>
          <w:rFonts w:ascii="Times New Roman" w:hAnsi="Times New Roman" w:cs="Times New Roman"/>
          <w:b/>
          <w:sz w:val="24"/>
          <w:szCs w:val="24"/>
        </w:rPr>
        <w:t>социальными сетями.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По статистике:</w:t>
      </w:r>
    </w:p>
    <w:p w:rsidR="00557BFF" w:rsidRPr="00E0004A" w:rsidRDefault="00E0004A" w:rsidP="00E000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с</w:t>
      </w:r>
      <w:r w:rsidR="00557BFF" w:rsidRPr="00E0004A">
        <w:rPr>
          <w:rFonts w:ascii="Times New Roman" w:hAnsi="Times New Roman" w:cs="Times New Roman"/>
          <w:sz w:val="24"/>
          <w:szCs w:val="24"/>
        </w:rPr>
        <w:t>реди д</w:t>
      </w:r>
      <w:r>
        <w:rPr>
          <w:rFonts w:ascii="Times New Roman" w:hAnsi="Times New Roman" w:cs="Times New Roman"/>
          <w:sz w:val="24"/>
          <w:szCs w:val="24"/>
        </w:rPr>
        <w:t xml:space="preserve">етей в возрасте от 12 – 16 лет </w:t>
      </w:r>
      <w:r w:rsidR="00557BFF" w:rsidRPr="00E0004A">
        <w:rPr>
          <w:rFonts w:ascii="Times New Roman" w:hAnsi="Times New Roman" w:cs="Times New Roman"/>
          <w:sz w:val="24"/>
          <w:szCs w:val="24"/>
        </w:rPr>
        <w:t xml:space="preserve"> Интернет используют 85%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7BFF" w:rsidRPr="00E0004A" w:rsidRDefault="00557BFF" w:rsidP="00E000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>95% подростков выходят в Интернет с домашних компьютеров</w:t>
      </w:r>
      <w:r w:rsidR="00E0004A" w:rsidRPr="00E0004A">
        <w:rPr>
          <w:rFonts w:ascii="Times New Roman" w:hAnsi="Times New Roman" w:cs="Times New Roman"/>
          <w:sz w:val="24"/>
          <w:szCs w:val="24"/>
        </w:rPr>
        <w:t>;</w:t>
      </w:r>
    </w:p>
    <w:p w:rsidR="00557BFF" w:rsidRPr="00E0004A" w:rsidRDefault="00E0004A" w:rsidP="00E000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sz w:val="24"/>
          <w:szCs w:val="24"/>
        </w:rPr>
        <w:t xml:space="preserve">50% выходят в Интернет </w:t>
      </w:r>
      <w:r w:rsidR="00557BFF" w:rsidRPr="00E0004A">
        <w:rPr>
          <w:rFonts w:ascii="Times New Roman" w:hAnsi="Times New Roman" w:cs="Times New Roman"/>
          <w:sz w:val="24"/>
          <w:szCs w:val="24"/>
        </w:rPr>
        <w:t>в то время, когда находятся дома одни.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Интернет это, кон</w:t>
      </w:r>
      <w:r w:rsidR="00E0004A">
        <w:rPr>
          <w:rFonts w:ascii="Times New Roman" w:hAnsi="Times New Roman" w:cs="Times New Roman"/>
          <w:sz w:val="24"/>
          <w:szCs w:val="24"/>
        </w:rPr>
        <w:t>ечно, хорошо, как было сказано</w:t>
      </w:r>
      <w:r w:rsidRPr="00557BFF">
        <w:rPr>
          <w:rFonts w:ascii="Times New Roman" w:hAnsi="Times New Roman" w:cs="Times New Roman"/>
          <w:sz w:val="24"/>
          <w:szCs w:val="24"/>
        </w:rPr>
        <w:t xml:space="preserve">, что благодаря интернету человек </w:t>
      </w:r>
      <w:proofErr w:type="gramStart"/>
      <w:r w:rsidRPr="00557BFF">
        <w:rPr>
          <w:rFonts w:ascii="Times New Roman" w:hAnsi="Times New Roman" w:cs="Times New Roman"/>
          <w:sz w:val="24"/>
          <w:szCs w:val="24"/>
        </w:rPr>
        <w:t>может найти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нужную информацию не выходя</w:t>
      </w:r>
      <w:proofErr w:type="gramEnd"/>
      <w:r w:rsidRPr="00557BFF">
        <w:rPr>
          <w:rFonts w:ascii="Times New Roman" w:hAnsi="Times New Roman" w:cs="Times New Roman"/>
          <w:sz w:val="24"/>
          <w:szCs w:val="24"/>
        </w:rPr>
        <w:t xml:space="preserve"> из дома. Но что же может получить человек от интернета кроме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информации? Какое отрицательное воздействие оказывает интернет на ребенка.</w:t>
      </w:r>
    </w:p>
    <w:p w:rsidR="00557BFF" w:rsidRPr="00E0004A" w:rsidRDefault="00557BFF" w:rsidP="00557B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04A">
        <w:rPr>
          <w:rFonts w:ascii="Times New Roman" w:hAnsi="Times New Roman" w:cs="Times New Roman"/>
          <w:b/>
          <w:sz w:val="24"/>
          <w:szCs w:val="24"/>
        </w:rPr>
        <w:t>Опасности для детей:</w:t>
      </w:r>
    </w:p>
    <w:p w:rsidR="00557BFF" w:rsidRPr="00557BFF" w:rsidRDefault="00E0004A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м</w:t>
      </w:r>
      <w:r w:rsidR="00557BFF" w:rsidRPr="00557BFF">
        <w:rPr>
          <w:rFonts w:ascii="Times New Roman" w:hAnsi="Times New Roman" w:cs="Times New Roman"/>
          <w:sz w:val="24"/>
          <w:szCs w:val="24"/>
        </w:rPr>
        <w:t>ошенничество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7BFF" w:rsidRPr="00557BFF" w:rsidRDefault="00E0004A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пропаганда ано</w:t>
      </w:r>
      <w:r w:rsidR="00557BFF" w:rsidRPr="00557BFF">
        <w:rPr>
          <w:rFonts w:ascii="Times New Roman" w:hAnsi="Times New Roman" w:cs="Times New Roman"/>
          <w:sz w:val="24"/>
          <w:szCs w:val="24"/>
        </w:rPr>
        <w:t>рексии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7BFF" w:rsidRPr="00557BFF" w:rsidRDefault="00E0004A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р</w:t>
      </w:r>
      <w:r w:rsidR="00557BFF" w:rsidRPr="00557BFF">
        <w:rPr>
          <w:rFonts w:ascii="Times New Roman" w:hAnsi="Times New Roman" w:cs="Times New Roman"/>
          <w:sz w:val="24"/>
          <w:szCs w:val="24"/>
        </w:rPr>
        <w:t>азглашение персональной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7BFF" w:rsidRPr="00557BFF" w:rsidRDefault="00E0004A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557BFF" w:rsidRPr="00557BFF">
        <w:rPr>
          <w:rFonts w:ascii="Times New Roman" w:hAnsi="Times New Roman" w:cs="Times New Roman"/>
          <w:sz w:val="24"/>
          <w:szCs w:val="24"/>
        </w:rPr>
        <w:t>иберпреследование</w:t>
      </w:r>
      <w:proofErr w:type="spellEnd"/>
      <w:r w:rsidR="00557BFF" w:rsidRPr="00557BFF">
        <w:rPr>
          <w:rFonts w:ascii="Times New Roman" w:hAnsi="Times New Roman" w:cs="Times New Roman"/>
          <w:sz w:val="24"/>
          <w:szCs w:val="24"/>
        </w:rPr>
        <w:t xml:space="preserve"> (рассылк</w:t>
      </w:r>
      <w:r>
        <w:rPr>
          <w:rFonts w:ascii="Times New Roman" w:hAnsi="Times New Roman" w:cs="Times New Roman"/>
          <w:sz w:val="24"/>
          <w:szCs w:val="24"/>
        </w:rPr>
        <w:t>а оскорбительных сообщений и электронных</w:t>
      </w:r>
      <w:r w:rsidR="00557BFF" w:rsidRPr="00557BFF">
        <w:rPr>
          <w:rFonts w:ascii="Times New Roman" w:hAnsi="Times New Roman" w:cs="Times New Roman"/>
          <w:sz w:val="24"/>
          <w:szCs w:val="24"/>
        </w:rPr>
        <w:t xml:space="preserve"> писем)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7BFF" w:rsidRPr="00557BFF" w:rsidRDefault="00E0004A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 п</w:t>
      </w:r>
      <w:r w:rsidR="00557BFF" w:rsidRPr="00557BFF">
        <w:rPr>
          <w:rFonts w:ascii="Times New Roman" w:hAnsi="Times New Roman" w:cs="Times New Roman"/>
          <w:sz w:val="24"/>
          <w:szCs w:val="24"/>
        </w:rPr>
        <w:t>едофилия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7BFF" w:rsidRPr="00557BFF" w:rsidRDefault="00E0004A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п</w:t>
      </w:r>
      <w:r w:rsidR="00557BFF" w:rsidRPr="00557BFF">
        <w:rPr>
          <w:rFonts w:ascii="Times New Roman" w:hAnsi="Times New Roman" w:cs="Times New Roman"/>
          <w:sz w:val="24"/>
          <w:szCs w:val="24"/>
        </w:rPr>
        <w:t>ропаганда наркотических и психотропных веществ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004A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 xml:space="preserve"> </w:t>
      </w:r>
      <w:r w:rsidR="00E0004A">
        <w:rPr>
          <w:rFonts w:ascii="Times New Roman" w:hAnsi="Times New Roman" w:cs="Times New Roman"/>
          <w:sz w:val="24"/>
          <w:szCs w:val="24"/>
        </w:rPr>
        <w:t>п</w:t>
      </w:r>
      <w:r w:rsidRPr="00557BFF">
        <w:rPr>
          <w:rFonts w:ascii="Times New Roman" w:hAnsi="Times New Roman" w:cs="Times New Roman"/>
          <w:sz w:val="24"/>
          <w:szCs w:val="24"/>
        </w:rPr>
        <w:t>ропаганда суицида.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Сегодня мы обратим большее внимание как раз на последний пункт.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Сегодня мы поговорим о неблагоприятной ситуации, которая сложилась в России в 21 веке: об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увеличении числа самоубий</w:t>
      </w:r>
      <w:proofErr w:type="gramStart"/>
      <w:r w:rsidRPr="00557BFF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557BFF">
        <w:rPr>
          <w:rFonts w:ascii="Times New Roman" w:hAnsi="Times New Roman" w:cs="Times New Roman"/>
          <w:sz w:val="24"/>
          <w:szCs w:val="24"/>
        </w:rPr>
        <w:t>еди подростков. Постараемся расширить ваши знания о причинах и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 xml:space="preserve">признаках подросткового суицида. О методах и </w:t>
      </w:r>
      <w:proofErr w:type="spellStart"/>
      <w:proofErr w:type="gramStart"/>
      <w:r w:rsidRPr="00557BF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57BFF">
        <w:rPr>
          <w:rFonts w:ascii="Times New Roman" w:hAnsi="Times New Roman" w:cs="Times New Roman"/>
          <w:sz w:val="24"/>
          <w:szCs w:val="24"/>
        </w:rPr>
        <w:t>ѐмах</w:t>
      </w:r>
      <w:proofErr w:type="spellEnd"/>
      <w:r w:rsidRPr="00557BFF">
        <w:rPr>
          <w:rFonts w:ascii="Times New Roman" w:hAnsi="Times New Roman" w:cs="Times New Roman"/>
          <w:sz w:val="24"/>
          <w:szCs w:val="24"/>
        </w:rPr>
        <w:t xml:space="preserve"> профилактики суицида.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– Так что же такое суицид? И почему же это страшное явление проявляется именно в подростковом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возрасте?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Суицид – акт самоубийства, совершаемый человеком в состоянии сильного душевного расстройства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либо под влиянием психического заболевания. Чаще всего суицидальные попытки подростков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спонтанные, не продуманные и спланированные, а совершенные на высоте эмоций. И часто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демонстративные: это не столько желание умереть, сколько отчаянный крик о помощи: “Обратите на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меня внимание! Поймите меня!” И крик – это нам, взрослым.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i/>
          <w:sz w:val="24"/>
          <w:szCs w:val="24"/>
        </w:rPr>
        <w:t>Так почему же дети добровольно уходят из жизни?</w:t>
      </w:r>
      <w:r w:rsidRPr="00557BFF">
        <w:rPr>
          <w:rFonts w:ascii="Times New Roman" w:hAnsi="Times New Roman" w:cs="Times New Roman"/>
          <w:sz w:val="24"/>
          <w:szCs w:val="24"/>
        </w:rPr>
        <w:t xml:space="preserve"> Этот вопрос волнует и родителей и нас педагогов.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Но однозначного ответа на него дать невозможно.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 xml:space="preserve">Выделяют 3 вида суицида: </w:t>
      </w:r>
      <w:proofErr w:type="gramStart"/>
      <w:r w:rsidRPr="00557BFF">
        <w:rPr>
          <w:rFonts w:ascii="Times New Roman" w:hAnsi="Times New Roman" w:cs="Times New Roman"/>
          <w:sz w:val="24"/>
          <w:szCs w:val="24"/>
        </w:rPr>
        <w:t>демонстративный</w:t>
      </w:r>
      <w:proofErr w:type="gramEnd"/>
      <w:r w:rsidRPr="00557BFF">
        <w:rPr>
          <w:rFonts w:ascii="Times New Roman" w:hAnsi="Times New Roman" w:cs="Times New Roman"/>
          <w:sz w:val="24"/>
          <w:szCs w:val="24"/>
        </w:rPr>
        <w:t>, аффективный, истинный.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i/>
          <w:sz w:val="24"/>
          <w:szCs w:val="24"/>
        </w:rPr>
        <w:t>Демонстративный</w:t>
      </w:r>
      <w:r w:rsidRPr="00557BFF">
        <w:rPr>
          <w:rFonts w:ascii="Times New Roman" w:hAnsi="Times New Roman" w:cs="Times New Roman"/>
          <w:sz w:val="24"/>
          <w:szCs w:val="24"/>
        </w:rPr>
        <w:t>. Демонстративное суицидальное поведение – это изображение попыток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самоубийства без реального намерения покончить с жизнью, с расчетом на спасение. Все действия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направлены на привлечение внимания, возобновление интереса к собственной персоне, жалость,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сочувствие, возмездие за обиду, несправедливость. Место совершения попытки самоубийства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указывает на ее адрес: дома – родным, в компании сверстников – кому-то из них, в общественном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месте.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i/>
          <w:sz w:val="24"/>
          <w:szCs w:val="24"/>
        </w:rPr>
        <w:t>Аффективный.</w:t>
      </w:r>
      <w:r w:rsidRPr="00557BFF">
        <w:rPr>
          <w:rFonts w:ascii="Times New Roman" w:hAnsi="Times New Roman" w:cs="Times New Roman"/>
          <w:sz w:val="24"/>
          <w:szCs w:val="24"/>
        </w:rPr>
        <w:t xml:space="preserve"> Аффективное суицидальное поведение – тип поведения, характеризующийся,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прежде всего действиями, совершаемыми на высоте аффекта. Суицид во время аффекта может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носить черты спектакля, но может быть и серьезным намерением, хотя и мимолетным.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04A">
        <w:rPr>
          <w:rFonts w:ascii="Times New Roman" w:hAnsi="Times New Roman" w:cs="Times New Roman"/>
          <w:i/>
          <w:sz w:val="24"/>
          <w:szCs w:val="24"/>
        </w:rPr>
        <w:t>Истинный.</w:t>
      </w:r>
      <w:r w:rsidRPr="00557BFF">
        <w:rPr>
          <w:rFonts w:ascii="Times New Roman" w:hAnsi="Times New Roman" w:cs="Times New Roman"/>
          <w:sz w:val="24"/>
          <w:szCs w:val="24"/>
        </w:rPr>
        <w:t xml:space="preserve"> Истинное суицидальное поведение – намеренное, обдуманное поведение, направленное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на реализацию самоубийства, иногда долго вынашиваемое. Подросток заботится об эффективности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 xml:space="preserve">действия и отсутствии помех при их совершении. </w:t>
      </w:r>
      <w:proofErr w:type="gramStart"/>
      <w:r w:rsidRPr="00557BFF">
        <w:rPr>
          <w:rFonts w:ascii="Times New Roman" w:hAnsi="Times New Roman" w:cs="Times New Roman"/>
          <w:sz w:val="24"/>
          <w:szCs w:val="24"/>
        </w:rPr>
        <w:t>В оставленных записках звучит мотив собственной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вины, забота о близких, которые не должны чувствовать причастность к совершенному действию.</w:t>
      </w:r>
      <w:proofErr w:type="gramEnd"/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По наблюдениям психологов, которые работают с детьми, спасенными после попытки самоубийства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и их родителями, можно выделить несколько основных причин суицида.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1. Неблагополучные семьи.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2. Школьные проблемы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3. Стресс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4. Любовь.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5. Сайты глобальной сети Интернет.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Сегодня наиболее подробно мы разберем тему пропаганды суицида в интернете.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Готовясь к выступлению по данной теме</w:t>
      </w:r>
      <w:r w:rsidR="00E0004A">
        <w:rPr>
          <w:rFonts w:ascii="Times New Roman" w:hAnsi="Times New Roman" w:cs="Times New Roman"/>
          <w:sz w:val="24"/>
          <w:szCs w:val="24"/>
        </w:rPr>
        <w:t>,</w:t>
      </w:r>
      <w:r w:rsidRPr="00557BFF">
        <w:rPr>
          <w:rFonts w:ascii="Times New Roman" w:hAnsi="Times New Roman" w:cs="Times New Roman"/>
          <w:sz w:val="24"/>
          <w:szCs w:val="24"/>
        </w:rPr>
        <w:t xml:space="preserve"> я нашла одну научную статью</w:t>
      </w:r>
      <w:r w:rsidR="00E0004A">
        <w:rPr>
          <w:rFonts w:ascii="Times New Roman" w:hAnsi="Times New Roman" w:cs="Times New Roman"/>
          <w:sz w:val="24"/>
          <w:szCs w:val="24"/>
        </w:rPr>
        <w:t>,</w:t>
      </w:r>
      <w:r w:rsidRPr="00557BFF">
        <w:rPr>
          <w:rFonts w:ascii="Times New Roman" w:hAnsi="Times New Roman" w:cs="Times New Roman"/>
          <w:sz w:val="24"/>
          <w:szCs w:val="24"/>
        </w:rPr>
        <w:t xml:space="preserve"> авторы </w:t>
      </w:r>
      <w:r w:rsidR="00E0004A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Pr="00557BFF">
        <w:rPr>
          <w:rFonts w:ascii="Times New Roman" w:hAnsi="Times New Roman" w:cs="Times New Roman"/>
          <w:sz w:val="24"/>
          <w:szCs w:val="24"/>
        </w:rPr>
        <w:t xml:space="preserve"> полагают, что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в причины, которые приводят индивидов (в особенности детей и подростков) к самоубийству,</w:t>
      </w:r>
      <w:r w:rsidR="00E0004A">
        <w:rPr>
          <w:rFonts w:ascii="Times New Roman" w:hAnsi="Times New Roman" w:cs="Times New Roman"/>
          <w:sz w:val="24"/>
          <w:szCs w:val="24"/>
        </w:rPr>
        <w:t xml:space="preserve"> зачастую </w:t>
      </w:r>
      <w:proofErr w:type="gramStart"/>
      <w:r w:rsidR="00E0004A">
        <w:rPr>
          <w:rFonts w:ascii="Times New Roman" w:hAnsi="Times New Roman" w:cs="Times New Roman"/>
          <w:sz w:val="24"/>
          <w:szCs w:val="24"/>
        </w:rPr>
        <w:t>оказываются</w:t>
      </w:r>
      <w:proofErr w:type="gramEnd"/>
      <w:r w:rsidR="00E0004A">
        <w:rPr>
          <w:rFonts w:ascii="Times New Roman" w:hAnsi="Times New Roman" w:cs="Times New Roman"/>
          <w:sz w:val="24"/>
          <w:szCs w:val="24"/>
        </w:rPr>
        <w:t xml:space="preserve"> обусловлен</w:t>
      </w:r>
      <w:r w:rsidRPr="00557BFF">
        <w:rPr>
          <w:rFonts w:ascii="Times New Roman" w:hAnsi="Times New Roman" w:cs="Times New Roman"/>
          <w:sz w:val="24"/>
          <w:szCs w:val="24"/>
        </w:rPr>
        <w:t xml:space="preserve">ы виртуальным </w:t>
      </w:r>
      <w:r w:rsidRPr="00557BFF">
        <w:rPr>
          <w:rFonts w:ascii="Times New Roman" w:hAnsi="Times New Roman" w:cs="Times New Roman"/>
          <w:sz w:val="24"/>
          <w:szCs w:val="24"/>
        </w:rPr>
        <w:lastRenderedPageBreak/>
        <w:t>пространством. Особое внимание в статье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уделяется анализу наиболее популярных в русскоязычном интернете поисковых систем. Анализ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проводится в сравнительном ракурсе. В результате авторы приходят к выводу о том, что, несмотря на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то, что принятые властными структурами меры, направленные на профилактику суицида и на борьбу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 xml:space="preserve">распространением </w:t>
      </w:r>
      <w:proofErr w:type="spellStart"/>
      <w:r w:rsidRPr="00557BFF">
        <w:rPr>
          <w:rFonts w:ascii="Times New Roman" w:hAnsi="Times New Roman" w:cs="Times New Roman"/>
          <w:sz w:val="24"/>
          <w:szCs w:val="24"/>
        </w:rPr>
        <w:t>интернетресурсов</w:t>
      </w:r>
      <w:proofErr w:type="spellEnd"/>
      <w:r w:rsidRPr="00557BF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57BFF">
        <w:rPr>
          <w:rFonts w:ascii="Times New Roman" w:hAnsi="Times New Roman" w:cs="Times New Roman"/>
          <w:sz w:val="24"/>
          <w:szCs w:val="24"/>
        </w:rPr>
        <w:t>пропагандирующих</w:t>
      </w:r>
      <w:proofErr w:type="gramEnd"/>
      <w:r w:rsidRPr="00557BFF">
        <w:rPr>
          <w:rFonts w:ascii="Times New Roman" w:hAnsi="Times New Roman" w:cs="Times New Roman"/>
          <w:sz w:val="24"/>
          <w:szCs w:val="24"/>
        </w:rPr>
        <w:t xml:space="preserve"> суицид, угроза </w:t>
      </w:r>
      <w:proofErr w:type="spellStart"/>
      <w:r w:rsidRPr="00557BFF">
        <w:rPr>
          <w:rFonts w:ascii="Times New Roman" w:hAnsi="Times New Roman" w:cs="Times New Roman"/>
          <w:sz w:val="24"/>
          <w:szCs w:val="24"/>
        </w:rPr>
        <w:t>остаѐтся</w:t>
      </w:r>
      <w:proofErr w:type="spellEnd"/>
      <w:r w:rsidRPr="00557BFF">
        <w:rPr>
          <w:rFonts w:ascii="Times New Roman" w:hAnsi="Times New Roman" w:cs="Times New Roman"/>
          <w:sz w:val="24"/>
          <w:szCs w:val="24"/>
        </w:rPr>
        <w:t>. С одной стороны,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 xml:space="preserve">данная проблема обусловлена сохранением в Сети </w:t>
      </w:r>
      <w:proofErr w:type="spellStart"/>
      <w:r w:rsidRPr="00557BFF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557BF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57BFF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557BFF">
        <w:rPr>
          <w:rFonts w:ascii="Times New Roman" w:hAnsi="Times New Roman" w:cs="Times New Roman"/>
          <w:sz w:val="24"/>
          <w:szCs w:val="24"/>
        </w:rPr>
        <w:t xml:space="preserve"> пропагандой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 xml:space="preserve">добровольного ухода из жизни. С другой стороны, </w:t>
      </w:r>
      <w:proofErr w:type="spellStart"/>
      <w:r w:rsidRPr="00557BFF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557BFF">
        <w:rPr>
          <w:rFonts w:ascii="Times New Roman" w:hAnsi="Times New Roman" w:cs="Times New Roman"/>
          <w:sz w:val="24"/>
          <w:szCs w:val="24"/>
        </w:rPr>
        <w:t xml:space="preserve"> усугубляет в целом наличие в Интернете</w:t>
      </w:r>
      <w:r w:rsidR="00E0004A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огромного количества контента, содержащего информацию о суициде. Суть исследования</w:t>
      </w:r>
      <w:r w:rsidR="0084102F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заключае</w:t>
      </w:r>
      <w:r w:rsidR="0084102F">
        <w:rPr>
          <w:rFonts w:ascii="Times New Roman" w:hAnsi="Times New Roman" w:cs="Times New Roman"/>
          <w:sz w:val="24"/>
          <w:szCs w:val="24"/>
        </w:rPr>
        <w:t>тся в том, что в «поисковике» в</w:t>
      </w:r>
      <w:r w:rsidRPr="00557BFF">
        <w:rPr>
          <w:rFonts w:ascii="Times New Roman" w:hAnsi="Times New Roman" w:cs="Times New Roman"/>
          <w:sz w:val="24"/>
          <w:szCs w:val="24"/>
        </w:rPr>
        <w:t>водится слово «суицид»</w:t>
      </w:r>
      <w:r w:rsidR="0084102F">
        <w:rPr>
          <w:rFonts w:ascii="Times New Roman" w:hAnsi="Times New Roman" w:cs="Times New Roman"/>
          <w:sz w:val="24"/>
          <w:szCs w:val="24"/>
        </w:rPr>
        <w:t>, которое является ключевым</w:t>
      </w:r>
      <w:r w:rsidRPr="00557BFF">
        <w:rPr>
          <w:rFonts w:ascii="Times New Roman" w:hAnsi="Times New Roman" w:cs="Times New Roman"/>
          <w:sz w:val="24"/>
          <w:szCs w:val="24"/>
        </w:rPr>
        <w:t xml:space="preserve"> слов</w:t>
      </w:r>
      <w:r w:rsidR="0084102F">
        <w:rPr>
          <w:rFonts w:ascii="Times New Roman" w:hAnsi="Times New Roman" w:cs="Times New Roman"/>
          <w:sz w:val="24"/>
          <w:szCs w:val="24"/>
        </w:rPr>
        <w:t>ом</w:t>
      </w:r>
      <w:r w:rsidRPr="00557BFF">
        <w:rPr>
          <w:rFonts w:ascii="Times New Roman" w:hAnsi="Times New Roman" w:cs="Times New Roman"/>
          <w:sz w:val="24"/>
          <w:szCs w:val="24"/>
        </w:rPr>
        <w:t>.</w:t>
      </w:r>
    </w:p>
    <w:p w:rsidR="00557BFF" w:rsidRPr="0084102F" w:rsidRDefault="00557BFF" w:rsidP="00557B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02F">
        <w:rPr>
          <w:rFonts w:ascii="Times New Roman" w:hAnsi="Times New Roman" w:cs="Times New Roman"/>
          <w:b/>
          <w:sz w:val="24"/>
          <w:szCs w:val="24"/>
        </w:rPr>
        <w:t>Результаты.</w:t>
      </w:r>
    </w:p>
    <w:p w:rsidR="00557BFF" w:rsidRPr="00557BFF" w:rsidRDefault="0084102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02F">
        <w:rPr>
          <w:rFonts w:ascii="Times New Roman" w:hAnsi="Times New Roman" w:cs="Times New Roman"/>
          <w:i/>
          <w:sz w:val="24"/>
          <w:szCs w:val="24"/>
        </w:rPr>
        <w:t>Яндекс</w:t>
      </w:r>
      <w:r w:rsidR="00557BFF" w:rsidRPr="00557B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57BFF" w:rsidRPr="00557BFF">
        <w:rPr>
          <w:rFonts w:ascii="Times New Roman" w:hAnsi="Times New Roman" w:cs="Times New Roman"/>
          <w:sz w:val="24"/>
          <w:szCs w:val="24"/>
        </w:rPr>
        <w:t>даже</w:t>
      </w:r>
      <w:r>
        <w:rPr>
          <w:rFonts w:ascii="Times New Roman" w:hAnsi="Times New Roman" w:cs="Times New Roman"/>
          <w:sz w:val="24"/>
          <w:szCs w:val="24"/>
        </w:rPr>
        <w:t xml:space="preserve"> ещё  не успели</w:t>
      </w:r>
      <w:r w:rsidR="00557BFF" w:rsidRPr="00557B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ввести слово до конца)</w:t>
      </w:r>
      <w:r w:rsidR="00557BFF" w:rsidRPr="00557BFF">
        <w:rPr>
          <w:rFonts w:ascii="Times New Roman" w:hAnsi="Times New Roman" w:cs="Times New Roman"/>
          <w:sz w:val="24"/>
          <w:szCs w:val="24"/>
        </w:rPr>
        <w:t xml:space="preserve"> выдал предполагаемые варианты поиска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BFF" w:rsidRPr="00557BFF">
        <w:rPr>
          <w:rFonts w:ascii="Times New Roman" w:hAnsi="Times New Roman" w:cs="Times New Roman"/>
          <w:sz w:val="24"/>
          <w:szCs w:val="24"/>
        </w:rPr>
        <w:t>количеству их запросов</w:t>
      </w:r>
      <w:r>
        <w:rPr>
          <w:rFonts w:ascii="Times New Roman" w:hAnsi="Times New Roman" w:cs="Times New Roman"/>
          <w:sz w:val="24"/>
          <w:szCs w:val="24"/>
        </w:rPr>
        <w:t>, т.е. рейтинг,</w:t>
      </w:r>
      <w:r w:rsidR="00557BFF" w:rsidRPr="00557BFF">
        <w:rPr>
          <w:rFonts w:ascii="Times New Roman" w:hAnsi="Times New Roman" w:cs="Times New Roman"/>
          <w:sz w:val="24"/>
          <w:szCs w:val="24"/>
        </w:rPr>
        <w:t xml:space="preserve"> 23 тыс. картинок</w:t>
      </w:r>
    </w:p>
    <w:p w:rsidR="00557BFF" w:rsidRPr="00557BFF" w:rsidRDefault="0084102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Гугл:</w:t>
      </w:r>
      <w:r w:rsidR="00557BFF" w:rsidRPr="00557BFF">
        <w:rPr>
          <w:rFonts w:ascii="Times New Roman" w:hAnsi="Times New Roman" w:cs="Times New Roman"/>
          <w:sz w:val="24"/>
          <w:szCs w:val="24"/>
        </w:rPr>
        <w:t xml:space="preserve"> не показано</w:t>
      </w:r>
      <w:r>
        <w:rPr>
          <w:rFonts w:ascii="Times New Roman" w:hAnsi="Times New Roman" w:cs="Times New Roman"/>
          <w:sz w:val="24"/>
          <w:szCs w:val="24"/>
        </w:rPr>
        <w:t>, сколько картинок</w:t>
      </w:r>
      <w:r w:rsidR="00557BFF" w:rsidRPr="00557BFF">
        <w:rPr>
          <w:rFonts w:ascii="Times New Roman" w:hAnsi="Times New Roman" w:cs="Times New Roman"/>
          <w:sz w:val="24"/>
          <w:szCs w:val="24"/>
        </w:rPr>
        <w:t>, но самое</w:t>
      </w:r>
      <w:r>
        <w:rPr>
          <w:rFonts w:ascii="Times New Roman" w:hAnsi="Times New Roman" w:cs="Times New Roman"/>
          <w:sz w:val="24"/>
          <w:szCs w:val="24"/>
        </w:rPr>
        <w:t xml:space="preserve"> главное </w:t>
      </w:r>
      <w:r w:rsidR="00557BFF" w:rsidRPr="00557BFF">
        <w:rPr>
          <w:rFonts w:ascii="Times New Roman" w:hAnsi="Times New Roman" w:cs="Times New Roman"/>
          <w:sz w:val="24"/>
          <w:szCs w:val="24"/>
        </w:rPr>
        <w:t xml:space="preserve"> что поражает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7BFF" w:rsidRPr="00557B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то, </w:t>
      </w:r>
      <w:r w:rsidR="00557BFF" w:rsidRPr="00557BFF">
        <w:rPr>
          <w:rFonts w:ascii="Times New Roman" w:hAnsi="Times New Roman" w:cs="Times New Roman"/>
          <w:sz w:val="24"/>
          <w:szCs w:val="24"/>
        </w:rPr>
        <w:t>что картинки разделены на группы.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BFF" w:rsidRPr="00557BFF">
        <w:rPr>
          <w:rFonts w:ascii="Times New Roman" w:hAnsi="Times New Roman" w:cs="Times New Roman"/>
          <w:sz w:val="24"/>
          <w:szCs w:val="24"/>
        </w:rPr>
        <w:t>есть можно выбрать какое-то направления, смотреть, где изображено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7BFF" w:rsidRPr="00557BFF">
        <w:rPr>
          <w:rFonts w:ascii="Times New Roman" w:hAnsi="Times New Roman" w:cs="Times New Roman"/>
          <w:sz w:val="24"/>
          <w:szCs w:val="24"/>
        </w:rPr>
        <w:t xml:space="preserve"> как правильно вскрыть вены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BFF" w:rsidRPr="00557BFF">
        <w:rPr>
          <w:rFonts w:ascii="Times New Roman" w:hAnsi="Times New Roman" w:cs="Times New Roman"/>
          <w:sz w:val="24"/>
          <w:szCs w:val="24"/>
        </w:rPr>
        <w:t>т.д.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Но больше всего наши дети любят видео.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Яндекс- 12000 видео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Гугл- 210 тыс</w:t>
      </w:r>
      <w:r w:rsidR="0084102F">
        <w:rPr>
          <w:rFonts w:ascii="Times New Roman" w:hAnsi="Times New Roman" w:cs="Times New Roman"/>
          <w:sz w:val="24"/>
          <w:szCs w:val="24"/>
        </w:rPr>
        <w:t>.</w:t>
      </w:r>
      <w:r w:rsidRPr="00557BFF">
        <w:rPr>
          <w:rFonts w:ascii="Times New Roman" w:hAnsi="Times New Roman" w:cs="Times New Roman"/>
          <w:sz w:val="24"/>
          <w:szCs w:val="24"/>
        </w:rPr>
        <w:t xml:space="preserve"> видео.</w:t>
      </w:r>
    </w:p>
    <w:p w:rsidR="00557BFF" w:rsidRPr="00557BFF" w:rsidRDefault="0084102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них</w:t>
      </w:r>
      <w:r w:rsidR="00557BFF" w:rsidRPr="00557BFF">
        <w:rPr>
          <w:rFonts w:ascii="Times New Roman" w:hAnsi="Times New Roman" w:cs="Times New Roman"/>
          <w:sz w:val="24"/>
          <w:szCs w:val="24"/>
        </w:rPr>
        <w:t xml:space="preserve"> показано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7BFF" w:rsidRPr="00557BFF">
        <w:rPr>
          <w:rFonts w:ascii="Times New Roman" w:hAnsi="Times New Roman" w:cs="Times New Roman"/>
          <w:sz w:val="24"/>
          <w:szCs w:val="24"/>
        </w:rPr>
        <w:t xml:space="preserve"> как люди прыгают с крыши, бросаются под поезд и т.д.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Но не так часто дети работают с поисковыми система</w:t>
      </w:r>
      <w:r w:rsidR="0084102F">
        <w:rPr>
          <w:rFonts w:ascii="Times New Roman" w:hAnsi="Times New Roman" w:cs="Times New Roman"/>
          <w:sz w:val="24"/>
          <w:szCs w:val="24"/>
        </w:rPr>
        <w:t>ми</w:t>
      </w:r>
      <w:r w:rsidRPr="00557BFF">
        <w:rPr>
          <w:rFonts w:ascii="Times New Roman" w:hAnsi="Times New Roman" w:cs="Times New Roman"/>
          <w:sz w:val="24"/>
          <w:szCs w:val="24"/>
        </w:rPr>
        <w:t>, как с социальными сетями, в которых можно</w:t>
      </w:r>
      <w:r w:rsidR="0084102F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«сидеть» и в телефоне на уроке, дома, на улице. Последнее время популярность набирает группа</w:t>
      </w:r>
      <w:r w:rsidR="0084102F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57BFF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557BFF">
        <w:rPr>
          <w:rFonts w:ascii="Times New Roman" w:hAnsi="Times New Roman" w:cs="Times New Roman"/>
          <w:sz w:val="24"/>
          <w:szCs w:val="24"/>
        </w:rPr>
        <w:t xml:space="preserve">». Многие из вас зарегистрированы в «Одноклассниках» и думают, что это </w:t>
      </w:r>
      <w:proofErr w:type="gramStart"/>
      <w:r w:rsidRPr="00557BFF">
        <w:rPr>
          <w:rFonts w:ascii="Times New Roman" w:hAnsi="Times New Roman" w:cs="Times New Roman"/>
          <w:sz w:val="24"/>
          <w:szCs w:val="24"/>
        </w:rPr>
        <w:t>тоже самое</w:t>
      </w:r>
      <w:proofErr w:type="gramEnd"/>
      <w:r w:rsidRPr="00557BFF">
        <w:rPr>
          <w:rFonts w:ascii="Times New Roman" w:hAnsi="Times New Roman" w:cs="Times New Roman"/>
          <w:sz w:val="24"/>
          <w:szCs w:val="24"/>
        </w:rPr>
        <w:t>.</w:t>
      </w:r>
      <w:r w:rsidR="0084102F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Но есть разница</w:t>
      </w:r>
      <w:r w:rsidR="0084102F">
        <w:rPr>
          <w:rFonts w:ascii="Times New Roman" w:hAnsi="Times New Roman" w:cs="Times New Roman"/>
          <w:sz w:val="24"/>
          <w:szCs w:val="24"/>
        </w:rPr>
        <w:t>: в отличие от «О</w:t>
      </w:r>
      <w:r w:rsidRPr="00557BFF">
        <w:rPr>
          <w:rFonts w:ascii="Times New Roman" w:hAnsi="Times New Roman" w:cs="Times New Roman"/>
          <w:sz w:val="24"/>
          <w:szCs w:val="24"/>
        </w:rPr>
        <w:t>дноклассников</w:t>
      </w:r>
      <w:r w:rsidR="0084102F">
        <w:rPr>
          <w:rFonts w:ascii="Times New Roman" w:hAnsi="Times New Roman" w:cs="Times New Roman"/>
          <w:sz w:val="24"/>
          <w:szCs w:val="24"/>
        </w:rPr>
        <w:t>» «</w:t>
      </w:r>
      <w:proofErr w:type="spellStart"/>
      <w:r w:rsidR="0084102F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84102F">
        <w:rPr>
          <w:rFonts w:ascii="Times New Roman" w:hAnsi="Times New Roman" w:cs="Times New Roman"/>
          <w:sz w:val="24"/>
          <w:szCs w:val="24"/>
        </w:rPr>
        <w:t xml:space="preserve">» пользуются большой популярностью </w:t>
      </w:r>
      <w:proofErr w:type="spellStart"/>
      <w:r w:rsidRPr="00557BFF">
        <w:rPr>
          <w:rFonts w:ascii="Times New Roman" w:hAnsi="Times New Roman" w:cs="Times New Roman"/>
          <w:sz w:val="24"/>
          <w:szCs w:val="24"/>
        </w:rPr>
        <w:t>груп</w:t>
      </w:r>
      <w:r w:rsidR="0084102F">
        <w:rPr>
          <w:rFonts w:ascii="Times New Roman" w:hAnsi="Times New Roman" w:cs="Times New Roman"/>
          <w:sz w:val="24"/>
          <w:szCs w:val="24"/>
        </w:rPr>
        <w:t>ып</w:t>
      </w:r>
      <w:proofErr w:type="spellEnd"/>
      <w:r w:rsidR="0084102F">
        <w:rPr>
          <w:rFonts w:ascii="Times New Roman" w:hAnsi="Times New Roman" w:cs="Times New Roman"/>
          <w:sz w:val="24"/>
          <w:szCs w:val="24"/>
        </w:rPr>
        <w:t>, пропагандирующие</w:t>
      </w:r>
      <w:r w:rsidRPr="00557BFF">
        <w:rPr>
          <w:rFonts w:ascii="Times New Roman" w:hAnsi="Times New Roman" w:cs="Times New Roman"/>
          <w:sz w:val="24"/>
          <w:szCs w:val="24"/>
        </w:rPr>
        <w:t xml:space="preserve"> суицид.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Вы можете сказать, что у вашего ребенка нет никаких таких групп</w:t>
      </w:r>
      <w:r w:rsidR="0084102F">
        <w:rPr>
          <w:rFonts w:ascii="Times New Roman" w:hAnsi="Times New Roman" w:cs="Times New Roman"/>
          <w:sz w:val="24"/>
          <w:szCs w:val="24"/>
        </w:rPr>
        <w:t>,</w:t>
      </w:r>
      <w:r w:rsidRPr="00557BFF">
        <w:rPr>
          <w:rFonts w:ascii="Times New Roman" w:hAnsi="Times New Roman" w:cs="Times New Roman"/>
          <w:sz w:val="24"/>
          <w:szCs w:val="24"/>
        </w:rPr>
        <w:t xml:space="preserve"> и хорошо, но не все так просто.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Как проис</w:t>
      </w:r>
      <w:r w:rsidR="0084102F">
        <w:rPr>
          <w:rFonts w:ascii="Times New Roman" w:hAnsi="Times New Roman" w:cs="Times New Roman"/>
          <w:sz w:val="24"/>
          <w:szCs w:val="24"/>
        </w:rPr>
        <w:t>ходит вовлечение в такие группы?</w:t>
      </w:r>
      <w:r w:rsidRPr="00557BFF">
        <w:rPr>
          <w:rFonts w:ascii="Times New Roman" w:hAnsi="Times New Roman" w:cs="Times New Roman"/>
          <w:sz w:val="24"/>
          <w:szCs w:val="24"/>
        </w:rPr>
        <w:t xml:space="preserve"> Ребенок вступает в группу любителей песен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определенной группы, любителей кошек и собак и т.д. Затем он общается с другими пользователями,</w:t>
      </w:r>
      <w:r w:rsidR="0084102F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выкладывает свои посты и только если где-то промелькнула мысль о плохом настроение, о неудачи в</w:t>
      </w:r>
      <w:r w:rsidR="0084102F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учебе или любви, появляется замечательный собеседник, который как никто другой понимает вашего</w:t>
      </w:r>
      <w:r w:rsidR="0084102F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ребенка. И предлагает ему пообщаться с такими же несчастными детьми и отправляет ему ссылку, по</w:t>
      </w:r>
      <w:r w:rsidR="0084102F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которой он должен пройти. Там ребенок начинает общаться с детьми, у которых тоже есть проблемы</w:t>
      </w:r>
      <w:r w:rsidR="0084102F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 xml:space="preserve">и как только проскользнула мысль о том «зачем я живу». Все ваш ребенок попадает в сети </w:t>
      </w:r>
      <w:proofErr w:type="spellStart"/>
      <w:r w:rsidRPr="00557BFF">
        <w:rPr>
          <w:rFonts w:ascii="Times New Roman" w:hAnsi="Times New Roman" w:cs="Times New Roman"/>
          <w:sz w:val="24"/>
          <w:szCs w:val="24"/>
        </w:rPr>
        <w:t>именнотех</w:t>
      </w:r>
      <w:proofErr w:type="spellEnd"/>
      <w:r w:rsidRPr="00557BFF">
        <w:rPr>
          <w:rFonts w:ascii="Times New Roman" w:hAnsi="Times New Roman" w:cs="Times New Roman"/>
          <w:sz w:val="24"/>
          <w:szCs w:val="24"/>
        </w:rPr>
        <w:t xml:space="preserve"> людей, которые подталкивают к тому, что он действительно тут бесполезен и лучше ему </w:t>
      </w:r>
      <w:proofErr w:type="gramStart"/>
      <w:r w:rsidRPr="00557BFF">
        <w:rPr>
          <w:rFonts w:ascii="Times New Roman" w:hAnsi="Times New Roman" w:cs="Times New Roman"/>
          <w:sz w:val="24"/>
          <w:szCs w:val="24"/>
        </w:rPr>
        <w:t>уйти</w:t>
      </w:r>
      <w:proofErr w:type="gramEnd"/>
      <w:r w:rsidRPr="00557BFF">
        <w:rPr>
          <w:rFonts w:ascii="Times New Roman" w:hAnsi="Times New Roman" w:cs="Times New Roman"/>
          <w:sz w:val="24"/>
          <w:szCs w:val="24"/>
        </w:rPr>
        <w:t>.</w:t>
      </w:r>
      <w:r w:rsidR="0084102F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Ему отправляют ссылку, где как бы ему помогут и его поймут, и по сути не оставляют ему выбора.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Существует множество групп, которые пропагандируют суицид.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Это группы со словами: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 КИТ «Киты плывут вверх», «Космический кит», «Белый кит», «</w:t>
      </w:r>
      <w:proofErr w:type="gramStart"/>
      <w:r w:rsidRPr="00557BFF">
        <w:rPr>
          <w:rFonts w:ascii="Times New Roman" w:hAnsi="Times New Roman" w:cs="Times New Roman"/>
          <w:sz w:val="24"/>
          <w:szCs w:val="24"/>
        </w:rPr>
        <w:t>Китовой</w:t>
      </w:r>
      <w:proofErr w:type="gramEnd"/>
      <w:r w:rsidRPr="00557BFF">
        <w:rPr>
          <w:rFonts w:ascii="Times New Roman" w:hAnsi="Times New Roman" w:cs="Times New Roman"/>
          <w:sz w:val="24"/>
          <w:szCs w:val="24"/>
        </w:rPr>
        <w:t xml:space="preserve"> журнал», «Море</w:t>
      </w:r>
      <w:r w:rsidR="0084102F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китов», «Океан китов», «Летающий кит». Почему кит – потому-что киты выбрасываются на</w:t>
      </w:r>
      <w:r w:rsidR="00841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7BFF">
        <w:rPr>
          <w:rFonts w:ascii="Times New Roman" w:hAnsi="Times New Roman" w:cs="Times New Roman"/>
          <w:sz w:val="24"/>
          <w:szCs w:val="24"/>
        </w:rPr>
        <w:t>берег</w:t>
      </w:r>
      <w:proofErr w:type="gramEnd"/>
      <w:r w:rsidRPr="00557BFF">
        <w:rPr>
          <w:rFonts w:ascii="Times New Roman" w:hAnsi="Times New Roman" w:cs="Times New Roman"/>
          <w:sz w:val="24"/>
          <w:szCs w:val="24"/>
        </w:rPr>
        <w:t xml:space="preserve"> совершая суицид.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 Бабочки – т.к. они живут один день.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 f57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lastRenderedPageBreak/>
        <w:t>Может встречаться сочетание этих названий.</w:t>
      </w:r>
    </w:p>
    <w:p w:rsid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Если внимательно понаблюдать за семьями, где дети предпринимали попытки самоубийства, то</w:t>
      </w:r>
      <w:r w:rsidR="0084102F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окажется, что их благополучие лишь кажущееся. На самом деле эти семьи можно отнести в разряд</w:t>
      </w:r>
      <w:r w:rsidR="00841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7BFF">
        <w:rPr>
          <w:rFonts w:ascii="Times New Roman" w:hAnsi="Times New Roman" w:cs="Times New Roman"/>
          <w:sz w:val="24"/>
          <w:szCs w:val="24"/>
        </w:rPr>
        <w:t>неблагополучных</w:t>
      </w:r>
      <w:proofErr w:type="gramEnd"/>
      <w:r w:rsidRPr="00557BFF">
        <w:rPr>
          <w:rFonts w:ascii="Times New Roman" w:hAnsi="Times New Roman" w:cs="Times New Roman"/>
          <w:sz w:val="24"/>
          <w:szCs w:val="24"/>
        </w:rPr>
        <w:t>, но не с материальной точки зрения, а с психологической. Все дело во</w:t>
      </w:r>
      <w:r w:rsidR="0084102F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внутрисемейной атмосфере.</w:t>
      </w:r>
    </w:p>
    <w:p w:rsidR="0084102F" w:rsidRPr="00557BFF" w:rsidRDefault="0084102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7BFF" w:rsidRPr="0084102F" w:rsidRDefault="00557BFF" w:rsidP="00557B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02F">
        <w:rPr>
          <w:rFonts w:ascii="Times New Roman" w:hAnsi="Times New Roman" w:cs="Times New Roman"/>
          <w:b/>
          <w:sz w:val="24"/>
          <w:szCs w:val="24"/>
        </w:rPr>
        <w:t>Анкетирование родителей.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Я пре</w:t>
      </w:r>
      <w:r w:rsidR="0084102F">
        <w:rPr>
          <w:rFonts w:ascii="Times New Roman" w:hAnsi="Times New Roman" w:cs="Times New Roman"/>
          <w:sz w:val="24"/>
          <w:szCs w:val="24"/>
        </w:rPr>
        <w:t xml:space="preserve">длагаю вам ответить на </w:t>
      </w:r>
      <w:r w:rsidRPr="00557BFF">
        <w:rPr>
          <w:rFonts w:ascii="Times New Roman" w:hAnsi="Times New Roman" w:cs="Times New Roman"/>
          <w:sz w:val="24"/>
          <w:szCs w:val="24"/>
        </w:rPr>
        <w:t xml:space="preserve"> вопросы, которые помогут увидеть и отразить картину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 xml:space="preserve">взаимоотношений с </w:t>
      </w:r>
      <w:proofErr w:type="gramStart"/>
      <w:r w:rsidRPr="00557BFF">
        <w:rPr>
          <w:rFonts w:ascii="Times New Roman" w:hAnsi="Times New Roman" w:cs="Times New Roman"/>
          <w:sz w:val="24"/>
          <w:szCs w:val="24"/>
        </w:rPr>
        <w:t>вашим</w:t>
      </w:r>
      <w:proofErr w:type="gramEnd"/>
      <w:r w:rsidRPr="00557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BFF">
        <w:rPr>
          <w:rFonts w:ascii="Times New Roman" w:hAnsi="Times New Roman" w:cs="Times New Roman"/>
          <w:sz w:val="24"/>
          <w:szCs w:val="24"/>
        </w:rPr>
        <w:t>ребѐнком</w:t>
      </w:r>
      <w:proofErr w:type="spellEnd"/>
      <w:r w:rsidRPr="00557BFF">
        <w:rPr>
          <w:rFonts w:ascii="Times New Roman" w:hAnsi="Times New Roman" w:cs="Times New Roman"/>
          <w:sz w:val="24"/>
          <w:szCs w:val="24"/>
        </w:rPr>
        <w:t>.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57BFF">
        <w:rPr>
          <w:rFonts w:ascii="Times New Roman" w:hAnsi="Times New Roman" w:cs="Times New Roman"/>
          <w:sz w:val="24"/>
          <w:szCs w:val="24"/>
        </w:rPr>
        <w:t xml:space="preserve"> Рождение </w:t>
      </w:r>
      <w:proofErr w:type="gramStart"/>
      <w:r w:rsidRPr="00557BFF">
        <w:rPr>
          <w:rFonts w:ascii="Times New Roman" w:hAnsi="Times New Roman" w:cs="Times New Roman"/>
          <w:sz w:val="24"/>
          <w:szCs w:val="24"/>
        </w:rPr>
        <w:t>вашего</w:t>
      </w:r>
      <w:proofErr w:type="gramEnd"/>
      <w:r w:rsidRPr="00557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BFF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557BFF">
        <w:rPr>
          <w:rFonts w:ascii="Times New Roman" w:hAnsi="Times New Roman" w:cs="Times New Roman"/>
          <w:sz w:val="24"/>
          <w:szCs w:val="24"/>
        </w:rPr>
        <w:t xml:space="preserve"> было желанным?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 Вы каждый день его целуете, говорите ласковые слова или шутите с ним?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 Вы с ним каждый вечер разговариваете по душам и обсуждаете прожитый им день?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 Раз в неделю проводите с ним досуг (кино, концерт, театр</w:t>
      </w:r>
      <w:r w:rsidR="004729E4">
        <w:rPr>
          <w:rFonts w:ascii="Times New Roman" w:hAnsi="Times New Roman" w:cs="Times New Roman"/>
          <w:sz w:val="24"/>
          <w:szCs w:val="24"/>
        </w:rPr>
        <w:t>, посещение родственников)</w:t>
      </w:r>
      <w:r w:rsidRPr="00557BFF">
        <w:rPr>
          <w:rFonts w:ascii="Times New Roman" w:hAnsi="Times New Roman" w:cs="Times New Roman"/>
          <w:sz w:val="24"/>
          <w:szCs w:val="24"/>
        </w:rPr>
        <w:t>?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 Вы обсуждаете с ним создавшиеся семейные проблемы, ситуации, планы?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 Вы обсуждаете с ним его имидж, моду, манеру одеваться?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 Вы знаете его друзей (чем они занимаются, где живут)?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 Вы в курсе о его время провождении, хобби, занятиях?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 xml:space="preserve"> Вы в курсе его </w:t>
      </w:r>
      <w:proofErr w:type="spellStart"/>
      <w:r w:rsidRPr="00557BFF">
        <w:rPr>
          <w:rFonts w:ascii="Times New Roman" w:hAnsi="Times New Roman" w:cs="Times New Roman"/>
          <w:sz w:val="24"/>
          <w:szCs w:val="24"/>
        </w:rPr>
        <w:t>влюблѐнности</w:t>
      </w:r>
      <w:proofErr w:type="spellEnd"/>
      <w:r w:rsidRPr="00557BFF">
        <w:rPr>
          <w:rFonts w:ascii="Times New Roman" w:hAnsi="Times New Roman" w:cs="Times New Roman"/>
          <w:sz w:val="24"/>
          <w:szCs w:val="24"/>
        </w:rPr>
        <w:t>, симпатиях?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 Вы знаете о его недругах, недоброжелателях, врагах?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 Вы знаете, какой его любимый предмет в школе?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 Вы знаете кто у него любимый учитель в школе?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 Вы знаете, какой у него самый нелюбимый учитель в школе?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 xml:space="preserve"> Вы первым </w:t>
      </w:r>
      <w:proofErr w:type="spellStart"/>
      <w:r w:rsidRPr="00557BFF">
        <w:rPr>
          <w:rFonts w:ascii="Times New Roman" w:hAnsi="Times New Roman" w:cs="Times New Roman"/>
          <w:sz w:val="24"/>
          <w:szCs w:val="24"/>
        </w:rPr>
        <w:t>идѐте</w:t>
      </w:r>
      <w:proofErr w:type="spellEnd"/>
      <w:r w:rsidRPr="00557BFF">
        <w:rPr>
          <w:rFonts w:ascii="Times New Roman" w:hAnsi="Times New Roman" w:cs="Times New Roman"/>
          <w:sz w:val="24"/>
          <w:szCs w:val="24"/>
        </w:rPr>
        <w:t xml:space="preserve"> на примирение, разговор?</w:t>
      </w:r>
    </w:p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 xml:space="preserve"> Вы не оскорбляете и не унижаете своего </w:t>
      </w:r>
      <w:proofErr w:type="spellStart"/>
      <w:r w:rsidRPr="00557BFF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557BFF">
        <w:rPr>
          <w:rFonts w:ascii="Times New Roman" w:hAnsi="Times New Roman" w:cs="Times New Roman"/>
          <w:sz w:val="24"/>
          <w:szCs w:val="24"/>
        </w:rPr>
        <w:t>?</w:t>
      </w:r>
    </w:p>
    <w:bookmarkEnd w:id="0"/>
    <w:p w:rsidR="00557BFF" w:rsidRPr="00557BFF" w:rsidRDefault="00557BFF" w:rsidP="00557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Если на все вопросы вы ответили "ДА", значит, вы находитесь на верном родительском пути,</w:t>
      </w:r>
      <w:r w:rsidR="0084102F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 xml:space="preserve">держите ситуацию под контролем и сможете в трудную минуту прийти на помощь своему </w:t>
      </w:r>
      <w:proofErr w:type="spellStart"/>
      <w:r w:rsidRPr="00557BFF">
        <w:rPr>
          <w:rFonts w:ascii="Times New Roman" w:hAnsi="Times New Roman" w:cs="Times New Roman"/>
          <w:sz w:val="24"/>
          <w:szCs w:val="24"/>
        </w:rPr>
        <w:t>ребѐнку</w:t>
      </w:r>
      <w:proofErr w:type="spellEnd"/>
      <w:r w:rsidRPr="00557BFF">
        <w:rPr>
          <w:rFonts w:ascii="Times New Roman" w:hAnsi="Times New Roman" w:cs="Times New Roman"/>
          <w:sz w:val="24"/>
          <w:szCs w:val="24"/>
        </w:rPr>
        <w:t>. А</w:t>
      </w:r>
      <w:r w:rsidR="0084102F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если у вас большинство "НЕТ", то необходимо немедленно измениться, повернуться лицом к своему</w:t>
      </w:r>
      <w:r w:rsidR="00841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BFF">
        <w:rPr>
          <w:rFonts w:ascii="Times New Roman" w:hAnsi="Times New Roman" w:cs="Times New Roman"/>
          <w:sz w:val="24"/>
          <w:szCs w:val="24"/>
        </w:rPr>
        <w:t>ребѐнку</w:t>
      </w:r>
      <w:proofErr w:type="spellEnd"/>
      <w:r w:rsidRPr="00557BFF">
        <w:rPr>
          <w:rFonts w:ascii="Times New Roman" w:hAnsi="Times New Roman" w:cs="Times New Roman"/>
          <w:sz w:val="24"/>
          <w:szCs w:val="24"/>
        </w:rPr>
        <w:t>, услышать его, пока не случилась беда!</w:t>
      </w:r>
    </w:p>
    <w:p w:rsidR="00557BFF" w:rsidRPr="00557BFF" w:rsidRDefault="00557BFF" w:rsidP="00841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Изучение проблемы суицида среди молодежи показывает, что в целом ряде случаев подростки</w:t>
      </w:r>
      <w:r w:rsidR="0084102F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решались на самоубийство в целях обратить внимание родителей, педагогов на свои проблемы и</w:t>
      </w:r>
      <w:r w:rsidR="0084102F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протестовали таким страшным образом против бездушия, безразличия, цинизма и жестокости</w:t>
      </w:r>
      <w:r w:rsidR="0084102F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взрослых. Решаются на такой шаг, как правило, замкнутые, ранимые по характеру подростки от</w:t>
      </w:r>
      <w:r w:rsidR="0084102F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ощущения одиночества, собственной ненужности стрессов и утраты смысла жизни. Своевременная</w:t>
      </w:r>
      <w:r w:rsidR="0084102F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психологическая поддержка, доброе участие, оказанное подросткам в трудной жизненной ситуации,</w:t>
      </w:r>
    </w:p>
    <w:p w:rsidR="00557BFF" w:rsidRPr="00557BFF" w:rsidRDefault="00557BFF" w:rsidP="00F1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BFF">
        <w:rPr>
          <w:rFonts w:ascii="Times New Roman" w:hAnsi="Times New Roman" w:cs="Times New Roman"/>
          <w:sz w:val="24"/>
          <w:szCs w:val="24"/>
        </w:rPr>
        <w:t>помогли бы избежать трагедии. По данным официальной статистики от самоубийства ежегодно</w:t>
      </w:r>
      <w:r w:rsidR="0084102F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погибает около 2800 детей и подростков в возрасте от 15 до 19 лет, и эти страшные цифры не</w:t>
      </w:r>
      <w:r w:rsidR="0084102F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учитывают случаев попыток к самоубийству.</w:t>
      </w:r>
    </w:p>
    <w:p w:rsidR="00186A7E" w:rsidRPr="00F17780" w:rsidRDefault="00557BFF" w:rsidP="00F17780">
      <w:pPr>
        <w:spacing w:after="0"/>
        <w:jc w:val="both"/>
        <w:rPr>
          <w:b/>
        </w:rPr>
      </w:pPr>
      <w:r w:rsidRPr="00557BFF">
        <w:rPr>
          <w:rFonts w:ascii="Times New Roman" w:hAnsi="Times New Roman" w:cs="Times New Roman"/>
          <w:sz w:val="24"/>
          <w:szCs w:val="24"/>
        </w:rPr>
        <w:t>Первый и самый важный момент во взаимоотношениях – это слышать их. Услышать то, что они</w:t>
      </w:r>
      <w:r w:rsidR="0084102F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хотят сказать, услышать их боль и отреагировать, мягко и доброжелательно показать выход. Человек</w:t>
      </w:r>
      <w:r w:rsidR="00F17780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с такой проблемой не видит адекватно свою ситуацию, реальность воспринимается им искаженно.</w:t>
      </w:r>
      <w:r w:rsidR="00F17780">
        <w:rPr>
          <w:rFonts w:ascii="Times New Roman" w:hAnsi="Times New Roman" w:cs="Times New Roman"/>
          <w:sz w:val="24"/>
          <w:szCs w:val="24"/>
        </w:rPr>
        <w:t xml:space="preserve"> </w:t>
      </w:r>
      <w:r w:rsidRPr="00557BFF">
        <w:rPr>
          <w:rFonts w:ascii="Times New Roman" w:hAnsi="Times New Roman" w:cs="Times New Roman"/>
          <w:sz w:val="24"/>
          <w:szCs w:val="24"/>
        </w:rPr>
        <w:t>Подход к каждому должен быть индивидуальный.</w:t>
      </w:r>
      <w:r w:rsidR="00F17780">
        <w:rPr>
          <w:rFonts w:ascii="Times New Roman" w:hAnsi="Times New Roman" w:cs="Times New Roman"/>
          <w:sz w:val="24"/>
          <w:szCs w:val="24"/>
        </w:rPr>
        <w:t xml:space="preserve"> </w:t>
      </w:r>
      <w:r w:rsidRPr="00F17780">
        <w:rPr>
          <w:rFonts w:ascii="Times New Roman" w:hAnsi="Times New Roman" w:cs="Times New Roman"/>
          <w:b/>
          <w:sz w:val="24"/>
          <w:szCs w:val="24"/>
        </w:rPr>
        <w:t>Уважаемые родители уделяйте как можно больше внимания своим</w:t>
      </w:r>
      <w:r w:rsidRPr="00F17780">
        <w:rPr>
          <w:b/>
        </w:rPr>
        <w:t xml:space="preserve"> детям!</w:t>
      </w:r>
    </w:p>
    <w:sectPr w:rsidR="00186A7E" w:rsidRPr="00F1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77EFE"/>
    <w:multiLevelType w:val="hybridMultilevel"/>
    <w:tmpl w:val="D8663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13"/>
    <w:rsid w:val="00186A7E"/>
    <w:rsid w:val="004729E4"/>
    <w:rsid w:val="00557BFF"/>
    <w:rsid w:val="0084102F"/>
    <w:rsid w:val="00B82013"/>
    <w:rsid w:val="00C51B8B"/>
    <w:rsid w:val="00E0004A"/>
    <w:rsid w:val="00F1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</dc:creator>
  <cp:keywords/>
  <dc:description/>
  <cp:lastModifiedBy>Documents</cp:lastModifiedBy>
  <cp:revision>6</cp:revision>
  <cp:lastPrinted>2017-11-12T06:59:00Z</cp:lastPrinted>
  <dcterms:created xsi:type="dcterms:W3CDTF">2017-11-12T06:14:00Z</dcterms:created>
  <dcterms:modified xsi:type="dcterms:W3CDTF">2017-11-12T07:07:00Z</dcterms:modified>
</cp:coreProperties>
</file>